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853532" w14:textId="4E9BCB14" w:rsidR="00994117" w:rsidRDefault="0093439B" w:rsidP="00833869">
      <w:pPr>
        <w:pStyle w:val="NormalWeb"/>
        <w:spacing w:before="0" w:beforeAutospacing="0" w:after="0" w:afterAutospacing="0"/>
        <w:jc w:val="center"/>
        <w:rPr>
          <w:rFonts w:ascii="Herculanum" w:hAnsi="Herculanum"/>
          <w:bCs/>
          <w:sz w:val="48"/>
          <w:szCs w:val="24"/>
        </w:rPr>
      </w:pPr>
      <w:r>
        <w:rPr>
          <w:rFonts w:ascii="Herculanum" w:hAnsi="Herculanum"/>
          <w:bCs/>
          <w:noProof/>
          <w:sz w:val="48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0E5FAF7D" wp14:editId="07DBF680">
            <wp:simplePos x="0" y="0"/>
            <wp:positionH relativeFrom="column">
              <wp:posOffset>30480</wp:posOffset>
            </wp:positionH>
            <wp:positionV relativeFrom="paragraph">
              <wp:posOffset>0</wp:posOffset>
            </wp:positionV>
            <wp:extent cx="1224280" cy="1442720"/>
            <wp:effectExtent l="25400" t="0" r="0" b="0"/>
            <wp:wrapTight wrapText="bothSides">
              <wp:wrapPolygon edited="0">
                <wp:start x="-448" y="0"/>
                <wp:lineTo x="-448" y="21296"/>
                <wp:lineTo x="21510" y="21296"/>
                <wp:lineTo x="21510" y="0"/>
                <wp:lineTo x="-448" y="0"/>
              </wp:wrapPolygon>
            </wp:wrapTight>
            <wp:docPr id="2" name="Picture 1" descr="Papyrus_1_-_r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yrus_1_-_rect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4117">
        <w:rPr>
          <w:rFonts w:ascii="Herculanum" w:hAnsi="Herculanum"/>
          <w:bCs/>
          <w:sz w:val="48"/>
          <w:szCs w:val="24"/>
        </w:rPr>
        <w:t>How To Become A Disciple Of Jesus Christ</w:t>
      </w:r>
      <w:r w:rsidR="00733C2F" w:rsidRPr="0093439B">
        <w:rPr>
          <w:rFonts w:ascii="Herculanum" w:hAnsi="Herculanum"/>
          <w:bCs/>
          <w:sz w:val="48"/>
          <w:szCs w:val="24"/>
        </w:rPr>
        <w:t>?</w:t>
      </w:r>
    </w:p>
    <w:p w14:paraId="5A7885B6" w14:textId="77777777" w:rsidR="00CB3855" w:rsidRDefault="00CB3855" w:rsidP="0093439B">
      <w:pPr>
        <w:pStyle w:val="NormalWeb"/>
        <w:spacing w:before="0" w:beforeAutospacing="0" w:after="0" w:afterAutospacing="0"/>
        <w:jc w:val="both"/>
        <w:rPr>
          <w:rFonts w:ascii="Herculanum" w:hAnsi="Herculanum"/>
          <w:bCs/>
          <w:sz w:val="48"/>
          <w:szCs w:val="24"/>
        </w:rPr>
      </w:pPr>
    </w:p>
    <w:p w14:paraId="38AB30D8" w14:textId="3951CC3E" w:rsidR="00733C2F" w:rsidRDefault="00833869" w:rsidP="00833869">
      <w:pPr>
        <w:pStyle w:val="NormalWeb"/>
        <w:spacing w:before="0" w:beforeAutospacing="0" w:after="0" w:afterAutospacing="0"/>
        <w:jc w:val="center"/>
        <w:rPr>
          <w:rFonts w:ascii="Herculanum" w:hAnsi="Herculanum"/>
          <w:bCs/>
          <w:sz w:val="28"/>
          <w:szCs w:val="28"/>
        </w:rPr>
      </w:pPr>
      <w:r>
        <w:rPr>
          <w:rFonts w:ascii="Herculanum" w:hAnsi="Herculanum"/>
          <w:bCs/>
          <w:sz w:val="28"/>
          <w:szCs w:val="28"/>
        </w:rPr>
        <w:t>This</w:t>
      </w:r>
      <w:r w:rsidR="006E7A78">
        <w:rPr>
          <w:rFonts w:ascii="Herculanum" w:hAnsi="Herculanum"/>
          <w:bCs/>
          <w:sz w:val="28"/>
          <w:szCs w:val="28"/>
        </w:rPr>
        <w:t xml:space="preserve"> </w:t>
      </w:r>
      <w:r w:rsidR="00994117" w:rsidRPr="00994117">
        <w:rPr>
          <w:rFonts w:ascii="Herculanum" w:hAnsi="Herculanum"/>
          <w:bCs/>
          <w:sz w:val="28"/>
          <w:szCs w:val="28"/>
        </w:rPr>
        <w:t>Bible study series</w:t>
      </w:r>
      <w:r>
        <w:rPr>
          <w:rFonts w:ascii="Herculanum" w:hAnsi="Herculanum"/>
          <w:bCs/>
          <w:sz w:val="28"/>
          <w:szCs w:val="28"/>
        </w:rPr>
        <w:t xml:space="preserve"> is</w:t>
      </w:r>
      <w:r w:rsidR="00994117" w:rsidRPr="00994117">
        <w:rPr>
          <w:rFonts w:ascii="Herculanum" w:hAnsi="Herculanum"/>
          <w:bCs/>
          <w:sz w:val="28"/>
          <w:szCs w:val="28"/>
        </w:rPr>
        <w:t xml:space="preserve"> based on Jesus’ Sermon on The mount</w:t>
      </w:r>
      <w:r w:rsidR="00994117">
        <w:rPr>
          <w:rFonts w:ascii="Herculanum" w:hAnsi="Herculanum"/>
          <w:bCs/>
          <w:sz w:val="28"/>
          <w:szCs w:val="28"/>
        </w:rPr>
        <w:t xml:space="preserve"> (Matthew 5 – 7)</w:t>
      </w:r>
    </w:p>
    <w:p w14:paraId="1A7D97D3" w14:textId="77777777" w:rsidR="00994117" w:rsidRPr="0093439B" w:rsidRDefault="00994117" w:rsidP="0093439B">
      <w:pPr>
        <w:pStyle w:val="NormalWeb"/>
        <w:spacing w:before="0" w:beforeAutospacing="0" w:after="0" w:afterAutospacing="0"/>
        <w:jc w:val="both"/>
        <w:rPr>
          <w:rFonts w:ascii="Herculanum" w:hAnsi="Herculanum"/>
          <w:bCs/>
          <w:sz w:val="48"/>
          <w:szCs w:val="24"/>
        </w:rPr>
      </w:pPr>
    </w:p>
    <w:p w14:paraId="5F364CD2" w14:textId="77777777" w:rsidR="00994117" w:rsidRDefault="00994117" w:rsidP="00994117">
      <w:pPr>
        <w:rPr>
          <w:rFonts w:asciiTheme="majorHAnsi" w:hAnsiTheme="majorHAnsi"/>
        </w:rPr>
      </w:pPr>
    </w:p>
    <w:p w14:paraId="2F834847" w14:textId="77777777" w:rsidR="00CB3855" w:rsidRDefault="00CB3855" w:rsidP="00994117">
      <w:pPr>
        <w:rPr>
          <w:rFonts w:asciiTheme="majorHAnsi" w:hAnsiTheme="majorHAnsi"/>
        </w:rPr>
      </w:pPr>
    </w:p>
    <w:p w14:paraId="412E05F5" w14:textId="345155FE" w:rsidR="006E7A78" w:rsidRDefault="007218C8" w:rsidP="00994117">
      <w:pPr>
        <w:rPr>
          <w:rFonts w:asciiTheme="majorHAnsi" w:hAnsiTheme="majorHAnsi"/>
        </w:rPr>
      </w:pPr>
      <w:r>
        <w:rPr>
          <w:rFonts w:asciiTheme="majorHAnsi" w:hAnsiTheme="majorHAnsi"/>
        </w:rPr>
        <w:t>Matthew</w:t>
      </w:r>
      <w:r w:rsidR="00A05CD3">
        <w:rPr>
          <w:rFonts w:asciiTheme="majorHAnsi" w:hAnsiTheme="majorHAnsi"/>
        </w:rPr>
        <w:t>’s gospel</w:t>
      </w:r>
      <w:r>
        <w:rPr>
          <w:rFonts w:asciiTheme="majorHAnsi" w:hAnsiTheme="majorHAnsi"/>
        </w:rPr>
        <w:t xml:space="preserve"> paints a</w:t>
      </w:r>
      <w:r w:rsidR="006E7A78">
        <w:rPr>
          <w:rFonts w:asciiTheme="majorHAnsi" w:hAnsiTheme="majorHAnsi"/>
        </w:rPr>
        <w:t xml:space="preserve"> compelling background to</w:t>
      </w:r>
      <w:r w:rsidR="00994117">
        <w:rPr>
          <w:rFonts w:asciiTheme="majorHAnsi" w:hAnsiTheme="majorHAnsi"/>
        </w:rPr>
        <w:t xml:space="preserve"> Jesus famous’ </w:t>
      </w:r>
      <w:r w:rsidR="00994117" w:rsidRPr="00DC3EE9">
        <w:rPr>
          <w:rFonts w:asciiTheme="majorHAnsi" w:hAnsiTheme="majorHAnsi"/>
          <w:u w:val="single"/>
        </w:rPr>
        <w:t>‘Sermon On The Mount’</w:t>
      </w:r>
      <w:r w:rsidR="00A05CD3" w:rsidRPr="00DC3EE9">
        <w:rPr>
          <w:rFonts w:asciiTheme="majorHAnsi" w:hAnsiTheme="majorHAnsi"/>
        </w:rPr>
        <w:t>:</w:t>
      </w:r>
    </w:p>
    <w:p w14:paraId="1DA75089" w14:textId="0F2F203C" w:rsidR="00994117" w:rsidRPr="005A1201" w:rsidRDefault="000D6D8A" w:rsidP="00994117">
      <w:pPr>
        <w:rPr>
          <w:rFonts w:asciiTheme="majorHAnsi" w:hAnsiTheme="majorHAnsi"/>
        </w:rPr>
      </w:pPr>
      <w:r>
        <w:rPr>
          <w:rFonts w:asciiTheme="majorHAnsi" w:hAnsiTheme="majorHAnsi"/>
          <w:i/>
        </w:rPr>
        <w:t>“</w:t>
      </w:r>
      <w:r w:rsidRPr="000D6D8A">
        <w:rPr>
          <w:rFonts w:asciiTheme="majorHAnsi" w:hAnsiTheme="majorHAnsi"/>
        </w:rPr>
        <w:t>5:1</w:t>
      </w:r>
      <w:r>
        <w:rPr>
          <w:rFonts w:asciiTheme="majorHAnsi" w:hAnsiTheme="majorHAnsi"/>
          <w:i/>
        </w:rPr>
        <w:t xml:space="preserve"> - </w:t>
      </w:r>
      <w:r w:rsidR="00994117" w:rsidRPr="009C6543">
        <w:rPr>
          <w:rFonts w:asciiTheme="majorHAnsi" w:hAnsiTheme="majorHAnsi"/>
          <w:i/>
        </w:rPr>
        <w:t>Now when Jesus saw the crowds, he went up on a mountainside and sat dow</w:t>
      </w:r>
      <w:r w:rsidR="00994117" w:rsidRPr="007E011B">
        <w:rPr>
          <w:rFonts w:asciiTheme="majorHAnsi" w:hAnsiTheme="majorHAnsi"/>
          <w:i/>
        </w:rPr>
        <w:t xml:space="preserve">n. </w:t>
      </w:r>
      <w:r w:rsidR="00994117" w:rsidRPr="007E011B">
        <w:rPr>
          <w:rFonts w:asciiTheme="majorHAnsi" w:hAnsiTheme="majorHAnsi"/>
          <w:i/>
          <w:u w:val="single"/>
        </w:rPr>
        <w:t xml:space="preserve">His disciples </w:t>
      </w:r>
      <w:r w:rsidR="00994117" w:rsidRPr="007E011B">
        <w:rPr>
          <w:rFonts w:asciiTheme="majorHAnsi" w:hAnsiTheme="majorHAnsi"/>
          <w:i/>
        </w:rPr>
        <w:t xml:space="preserve">came </w:t>
      </w:r>
      <w:r w:rsidR="00994117" w:rsidRPr="009C6543">
        <w:rPr>
          <w:rFonts w:asciiTheme="majorHAnsi" w:hAnsiTheme="majorHAnsi"/>
          <w:i/>
        </w:rPr>
        <w:t>to him, 2 and he began to teach them.</w:t>
      </w:r>
      <w:r w:rsidR="00994117">
        <w:rPr>
          <w:rFonts w:asciiTheme="majorHAnsi" w:hAnsiTheme="majorHAnsi"/>
          <w:i/>
        </w:rPr>
        <w:t xml:space="preserve">” </w:t>
      </w:r>
      <w:r w:rsidR="00994117">
        <w:rPr>
          <w:rFonts w:ascii="Calibri" w:hAnsi="Calibri"/>
        </w:rPr>
        <w:t>With thi</w:t>
      </w:r>
      <w:r w:rsidR="00A05CD3">
        <w:rPr>
          <w:rFonts w:ascii="Calibri" w:hAnsi="Calibri"/>
        </w:rPr>
        <w:t>s</w:t>
      </w:r>
      <w:r w:rsidR="007E011B">
        <w:rPr>
          <w:rFonts w:ascii="Calibri" w:hAnsi="Calibri"/>
        </w:rPr>
        <w:t xml:space="preserve"> ancient</w:t>
      </w:r>
      <w:r w:rsidR="00A05CD3">
        <w:rPr>
          <w:rFonts w:ascii="Calibri" w:hAnsi="Calibri"/>
        </w:rPr>
        <w:t xml:space="preserve"> picture</w:t>
      </w:r>
      <w:r w:rsidR="006E7A78">
        <w:rPr>
          <w:rFonts w:ascii="Calibri" w:hAnsi="Calibri"/>
        </w:rPr>
        <w:t xml:space="preserve"> </w:t>
      </w:r>
      <w:r w:rsidR="00EF7EE7">
        <w:rPr>
          <w:rFonts w:ascii="Calibri" w:hAnsi="Calibri"/>
        </w:rPr>
        <w:t xml:space="preserve">in mind: </w:t>
      </w:r>
      <w:r w:rsidR="00EF7EE7" w:rsidRPr="0015505E">
        <w:rPr>
          <w:rFonts w:ascii="Calibri" w:hAnsi="Calibri"/>
          <w:u w:val="single"/>
        </w:rPr>
        <w:t>W</w:t>
      </w:r>
      <w:r w:rsidR="00994117" w:rsidRPr="0015505E">
        <w:rPr>
          <w:rFonts w:ascii="Calibri" w:hAnsi="Calibri"/>
          <w:u w:val="single"/>
        </w:rPr>
        <w:t>hat is a disciple of Jesus</w:t>
      </w:r>
      <w:r w:rsidR="006E7A78" w:rsidRPr="0015505E">
        <w:rPr>
          <w:rFonts w:ascii="Calibri" w:hAnsi="Calibri"/>
          <w:u w:val="single"/>
        </w:rPr>
        <w:t>;</w:t>
      </w:r>
      <w:r w:rsidR="00994117" w:rsidRPr="0015505E">
        <w:rPr>
          <w:rFonts w:ascii="Calibri" w:hAnsi="Calibri"/>
          <w:u w:val="single"/>
        </w:rPr>
        <w:t xml:space="preserve"> and what does Christian discipleship look like today?</w:t>
      </w:r>
      <w:r w:rsidR="00994117" w:rsidRPr="009C6543">
        <w:rPr>
          <w:rFonts w:ascii="Calibri" w:hAnsi="Calibri"/>
        </w:rPr>
        <w:t xml:space="preserve">  </w:t>
      </w:r>
    </w:p>
    <w:p w14:paraId="36C96B04" w14:textId="77777777" w:rsidR="00994117" w:rsidRDefault="00994117" w:rsidP="00994117">
      <w:pPr>
        <w:rPr>
          <w:rFonts w:ascii="Calibri" w:hAnsi="Calibri"/>
        </w:rPr>
      </w:pPr>
    </w:p>
    <w:p w14:paraId="18B8B699" w14:textId="447F3254" w:rsidR="0017532C" w:rsidRDefault="007218C8" w:rsidP="00994117">
      <w:pPr>
        <w:rPr>
          <w:rFonts w:asciiTheme="majorHAnsi" w:hAnsiTheme="majorHAnsi"/>
        </w:rPr>
      </w:pPr>
      <w:r w:rsidRPr="00A05CD3">
        <w:rPr>
          <w:rFonts w:ascii="Calibri" w:hAnsi="Calibri"/>
        </w:rPr>
        <w:t>A</w:t>
      </w:r>
      <w:r w:rsidR="00994117" w:rsidRPr="00A05CD3">
        <w:rPr>
          <w:rFonts w:ascii="Calibri" w:hAnsi="Calibri"/>
        </w:rPr>
        <w:t xml:space="preserve"> </w:t>
      </w:r>
      <w:r w:rsidR="00994117" w:rsidRPr="00A05CD3">
        <w:rPr>
          <w:rFonts w:ascii="Calibri" w:hAnsi="Calibri"/>
          <w:i/>
        </w:rPr>
        <w:t>disciple</w:t>
      </w:r>
      <w:r w:rsidR="00994117" w:rsidRPr="00A05CD3">
        <w:rPr>
          <w:rFonts w:ascii="Calibri" w:hAnsi="Calibri"/>
        </w:rPr>
        <w:t xml:space="preserve"> is</w:t>
      </w:r>
      <w:r w:rsidR="00994117">
        <w:rPr>
          <w:rFonts w:ascii="Calibri" w:hAnsi="Calibri"/>
        </w:rPr>
        <w:t xml:space="preserve"> essentially a </w:t>
      </w:r>
      <w:r w:rsidR="00994117" w:rsidRPr="007D617B">
        <w:rPr>
          <w:rFonts w:ascii="Calibri" w:hAnsi="Calibri"/>
          <w:i/>
        </w:rPr>
        <w:t>student</w:t>
      </w:r>
      <w:r w:rsidR="00A05CD3">
        <w:rPr>
          <w:rFonts w:ascii="Calibri" w:hAnsi="Calibri"/>
        </w:rPr>
        <w:t>. B</w:t>
      </w:r>
      <w:r>
        <w:rPr>
          <w:rFonts w:asciiTheme="majorHAnsi" w:hAnsiTheme="majorHAnsi"/>
        </w:rPr>
        <w:t xml:space="preserve">ut </w:t>
      </w:r>
      <w:r w:rsidR="00994117" w:rsidRPr="008E12A7">
        <w:rPr>
          <w:rFonts w:asciiTheme="majorHAnsi" w:hAnsiTheme="majorHAnsi"/>
        </w:rPr>
        <w:t>there</w:t>
      </w:r>
      <w:r w:rsidR="000C172B">
        <w:rPr>
          <w:rFonts w:asciiTheme="majorHAnsi" w:hAnsiTheme="majorHAnsi"/>
        </w:rPr>
        <w:t xml:space="preserve"> is a</w:t>
      </w:r>
      <w:r w:rsidR="00994117">
        <w:rPr>
          <w:rFonts w:asciiTheme="majorHAnsi" w:hAnsiTheme="majorHAnsi"/>
        </w:rPr>
        <w:t xml:space="preserve"> significant difference</w:t>
      </w:r>
      <w:r w:rsidR="00994117" w:rsidRPr="009C6543">
        <w:rPr>
          <w:rFonts w:asciiTheme="majorHAnsi" w:hAnsiTheme="majorHAnsi"/>
        </w:rPr>
        <w:t xml:space="preserve"> between the average teacher/student relationship today an</w:t>
      </w:r>
      <w:r>
        <w:rPr>
          <w:rFonts w:asciiTheme="majorHAnsi" w:hAnsiTheme="majorHAnsi"/>
        </w:rPr>
        <w:t>d the kind that</w:t>
      </w:r>
      <w:r w:rsidR="00994117">
        <w:rPr>
          <w:rFonts w:asciiTheme="majorHAnsi" w:hAnsiTheme="majorHAnsi"/>
        </w:rPr>
        <w:t xml:space="preserve"> </w:t>
      </w:r>
      <w:r w:rsidR="00994117" w:rsidRPr="009C6543">
        <w:rPr>
          <w:rFonts w:asciiTheme="majorHAnsi" w:hAnsiTheme="majorHAnsi"/>
        </w:rPr>
        <w:t xml:space="preserve">Jesus shared with his disciples. </w:t>
      </w:r>
      <w:r w:rsidR="00994117">
        <w:rPr>
          <w:rFonts w:asciiTheme="majorHAnsi" w:hAnsiTheme="majorHAnsi"/>
        </w:rPr>
        <w:t xml:space="preserve">While the goal of modern students is usually to </w:t>
      </w:r>
      <w:r w:rsidR="00A05CD3">
        <w:rPr>
          <w:rFonts w:asciiTheme="majorHAnsi" w:hAnsiTheme="majorHAnsi"/>
        </w:rPr>
        <w:t xml:space="preserve">get </w:t>
      </w:r>
      <w:r w:rsidR="00994117">
        <w:rPr>
          <w:rFonts w:asciiTheme="majorHAnsi" w:hAnsiTheme="majorHAnsi"/>
        </w:rPr>
        <w:t>information from their</w:t>
      </w:r>
      <w:r w:rsidR="00EF7EE7">
        <w:rPr>
          <w:rFonts w:asciiTheme="majorHAnsi" w:hAnsiTheme="majorHAnsi"/>
        </w:rPr>
        <w:t xml:space="preserve"> teachers in order to pass a</w:t>
      </w:r>
      <w:r w:rsidR="00994117">
        <w:rPr>
          <w:rFonts w:asciiTheme="majorHAnsi" w:hAnsiTheme="majorHAnsi"/>
        </w:rPr>
        <w:t xml:space="preserve"> class, </w:t>
      </w:r>
      <w:r w:rsidR="000D6D8A">
        <w:rPr>
          <w:rFonts w:asciiTheme="majorHAnsi" w:hAnsiTheme="majorHAnsi"/>
        </w:rPr>
        <w:t>Jesus put forward</w:t>
      </w:r>
      <w:r>
        <w:rPr>
          <w:rFonts w:asciiTheme="majorHAnsi" w:hAnsiTheme="majorHAnsi"/>
        </w:rPr>
        <w:t xml:space="preserve"> the goal of discipleship like this</w:t>
      </w:r>
      <w:r w:rsidR="00994117">
        <w:rPr>
          <w:rFonts w:asciiTheme="majorHAnsi" w:hAnsiTheme="majorHAnsi"/>
        </w:rPr>
        <w:t xml:space="preserve">, </w:t>
      </w:r>
      <w:r w:rsidR="00994117" w:rsidRPr="000C172B">
        <w:rPr>
          <w:rFonts w:asciiTheme="majorHAnsi" w:hAnsiTheme="majorHAnsi"/>
        </w:rPr>
        <w:t>“</w:t>
      </w:r>
      <w:r w:rsidR="00994117" w:rsidRPr="000C172B">
        <w:rPr>
          <w:rFonts w:asciiTheme="majorHAnsi" w:hAnsiTheme="majorHAnsi"/>
          <w:i/>
        </w:rPr>
        <w:t xml:space="preserve">The student is not above the teacher, but </w:t>
      </w:r>
      <w:r w:rsidR="00994117" w:rsidRPr="000C172B">
        <w:rPr>
          <w:rFonts w:asciiTheme="majorHAnsi" w:hAnsiTheme="majorHAnsi"/>
          <w:i/>
          <w:u w:val="single"/>
        </w:rPr>
        <w:t>everyone who is fully trained will be like their teacher</w:t>
      </w:r>
      <w:r>
        <w:rPr>
          <w:rFonts w:asciiTheme="majorHAnsi" w:hAnsiTheme="majorHAnsi"/>
          <w:i/>
          <w:u w:val="single"/>
        </w:rPr>
        <w:t>”</w:t>
      </w:r>
      <w:r w:rsidR="003015A0" w:rsidRPr="007218C8">
        <w:rPr>
          <w:rFonts w:asciiTheme="majorHAnsi" w:hAnsiTheme="majorHAnsi"/>
        </w:rPr>
        <w:t xml:space="preserve"> </w:t>
      </w:r>
      <w:r w:rsidR="00994117" w:rsidRPr="007218C8">
        <w:rPr>
          <w:rFonts w:asciiTheme="majorHAnsi" w:hAnsiTheme="majorHAnsi"/>
        </w:rPr>
        <w:t>(Luke 6:40)</w:t>
      </w:r>
      <w:r w:rsidRPr="007218C8">
        <w:rPr>
          <w:rFonts w:asciiTheme="majorHAnsi" w:hAnsiTheme="majorHAnsi"/>
        </w:rPr>
        <w:t>.</w:t>
      </w:r>
      <w:r w:rsidR="000C172B" w:rsidRPr="007218C8">
        <w:rPr>
          <w:rFonts w:asciiTheme="majorHAnsi" w:hAnsiTheme="majorHAnsi"/>
        </w:rPr>
        <w:t xml:space="preserve"> </w:t>
      </w:r>
    </w:p>
    <w:p w14:paraId="55B26CEF" w14:textId="77777777" w:rsidR="0017532C" w:rsidRDefault="0017532C" w:rsidP="00994117">
      <w:pPr>
        <w:rPr>
          <w:rFonts w:asciiTheme="majorHAnsi" w:hAnsiTheme="majorHAnsi"/>
        </w:rPr>
      </w:pPr>
    </w:p>
    <w:p w14:paraId="1A36C1CE" w14:textId="396CB376" w:rsidR="00994117" w:rsidRPr="000C172B" w:rsidRDefault="00994117" w:rsidP="00994117">
      <w:pPr>
        <w:rPr>
          <w:rFonts w:asciiTheme="majorHAnsi" w:hAnsiTheme="majorHAnsi"/>
          <w:i/>
        </w:rPr>
      </w:pPr>
      <w:r>
        <w:rPr>
          <w:rFonts w:asciiTheme="majorHAnsi" w:hAnsiTheme="majorHAnsi"/>
        </w:rPr>
        <w:t>Jesus’ definition of a disciple helps us understand why his</w:t>
      </w:r>
      <w:r w:rsidR="006E7A78">
        <w:rPr>
          <w:rFonts w:asciiTheme="majorHAnsi" w:hAnsiTheme="majorHAnsi"/>
        </w:rPr>
        <w:t xml:space="preserve"> original</w:t>
      </w:r>
      <w:r w:rsidRPr="009C6543">
        <w:rPr>
          <w:rFonts w:asciiTheme="majorHAnsi" w:hAnsiTheme="majorHAnsi"/>
        </w:rPr>
        <w:t xml:space="preserve"> </w:t>
      </w:r>
      <w:r w:rsidR="006E7A78">
        <w:rPr>
          <w:rFonts w:asciiTheme="majorHAnsi" w:hAnsiTheme="majorHAnsi"/>
        </w:rPr>
        <w:t>1</w:t>
      </w:r>
      <w:r w:rsidR="006E7A78" w:rsidRPr="006E7A78">
        <w:rPr>
          <w:rFonts w:asciiTheme="majorHAnsi" w:hAnsiTheme="majorHAnsi"/>
          <w:vertAlign w:val="superscript"/>
        </w:rPr>
        <w:t>st</w:t>
      </w:r>
      <w:r w:rsidR="006E7A78">
        <w:rPr>
          <w:rFonts w:asciiTheme="majorHAnsi" w:hAnsiTheme="majorHAnsi"/>
        </w:rPr>
        <w:t xml:space="preserve"> century </w:t>
      </w:r>
      <w:r w:rsidR="0017532C">
        <w:rPr>
          <w:rFonts w:asciiTheme="majorHAnsi" w:hAnsiTheme="majorHAnsi"/>
        </w:rPr>
        <w:t xml:space="preserve">disciples didn’t just take notes in a </w:t>
      </w:r>
      <w:r w:rsidR="007218C8">
        <w:rPr>
          <w:rFonts w:asciiTheme="majorHAnsi" w:hAnsiTheme="majorHAnsi"/>
        </w:rPr>
        <w:t>classr</w:t>
      </w:r>
      <w:r w:rsidR="0017532C">
        <w:rPr>
          <w:rFonts w:asciiTheme="majorHAnsi" w:hAnsiTheme="majorHAnsi"/>
        </w:rPr>
        <w:t>oom for an hour or so and then return home</w:t>
      </w:r>
      <w:r>
        <w:rPr>
          <w:rFonts w:asciiTheme="majorHAnsi" w:hAnsiTheme="majorHAnsi"/>
        </w:rPr>
        <w:t>. Instead, Jesus’ disciples</w:t>
      </w:r>
      <w:r w:rsidRPr="009C6543">
        <w:rPr>
          <w:rFonts w:asciiTheme="majorHAnsi" w:hAnsiTheme="majorHAnsi"/>
        </w:rPr>
        <w:t xml:space="preserve"> followed him around, day and night, observing his l</w:t>
      </w:r>
      <w:r>
        <w:rPr>
          <w:rFonts w:asciiTheme="majorHAnsi" w:hAnsiTheme="majorHAnsi"/>
        </w:rPr>
        <w:t>ife and the way he worked, rested, and related to others</w:t>
      </w:r>
      <w:r w:rsidRPr="009C6543">
        <w:rPr>
          <w:rFonts w:asciiTheme="majorHAnsi" w:hAnsiTheme="majorHAnsi"/>
        </w:rPr>
        <w:t>.</w:t>
      </w:r>
      <w:r w:rsidR="007218C8">
        <w:rPr>
          <w:rFonts w:asciiTheme="majorHAnsi" w:hAnsiTheme="majorHAnsi"/>
        </w:rPr>
        <w:t xml:space="preserve"> The aim of </w:t>
      </w:r>
      <w:r>
        <w:rPr>
          <w:rFonts w:asciiTheme="majorHAnsi" w:hAnsiTheme="majorHAnsi"/>
        </w:rPr>
        <w:t xml:space="preserve">Jesus’s disciples </w:t>
      </w:r>
      <w:r w:rsidR="007218C8">
        <w:rPr>
          <w:rFonts w:asciiTheme="majorHAnsi" w:hAnsiTheme="majorHAnsi"/>
        </w:rPr>
        <w:t>was to</w:t>
      </w:r>
      <w:r>
        <w:rPr>
          <w:rFonts w:asciiTheme="majorHAnsi" w:hAnsiTheme="majorHAnsi"/>
        </w:rPr>
        <w:t xml:space="preserve"> </w:t>
      </w:r>
      <w:r w:rsidRPr="009C6543">
        <w:rPr>
          <w:rFonts w:asciiTheme="majorHAnsi" w:hAnsiTheme="majorHAnsi"/>
        </w:rPr>
        <w:t>grow</w:t>
      </w:r>
      <w:r w:rsidR="000D6D8A">
        <w:rPr>
          <w:rFonts w:asciiTheme="majorHAnsi" w:hAnsiTheme="majorHAnsi"/>
        </w:rPr>
        <w:t xml:space="preserve"> spiritually and become</w:t>
      </w:r>
      <w:r>
        <w:rPr>
          <w:rFonts w:asciiTheme="majorHAnsi" w:hAnsiTheme="majorHAnsi"/>
        </w:rPr>
        <w:t xml:space="preserve"> more like</w:t>
      </w:r>
      <w:r w:rsidR="00EF7EE7">
        <w:rPr>
          <w:rFonts w:asciiTheme="majorHAnsi" w:hAnsiTheme="majorHAnsi"/>
        </w:rPr>
        <w:t xml:space="preserve"> Jesus – who was not just their teacher but also their Lord</w:t>
      </w:r>
      <w:r>
        <w:rPr>
          <w:rFonts w:asciiTheme="majorHAnsi" w:hAnsiTheme="majorHAnsi"/>
        </w:rPr>
        <w:t xml:space="preserve"> (e.g. Luke 6:46). </w:t>
      </w:r>
    </w:p>
    <w:p w14:paraId="41B5CA96" w14:textId="77777777" w:rsidR="00994117" w:rsidRPr="009C6543" w:rsidRDefault="00994117" w:rsidP="00994117">
      <w:pPr>
        <w:rPr>
          <w:rFonts w:asciiTheme="majorHAnsi" w:hAnsiTheme="majorHAnsi"/>
        </w:rPr>
      </w:pPr>
    </w:p>
    <w:p w14:paraId="7F22320A" w14:textId="42F8BDF2" w:rsidR="00994117" w:rsidRDefault="000D6D8A" w:rsidP="00994117">
      <w:pPr>
        <w:rPr>
          <w:rFonts w:asciiTheme="majorHAnsi" w:hAnsiTheme="majorHAnsi"/>
        </w:rPr>
      </w:pPr>
      <w:r>
        <w:rPr>
          <w:rFonts w:asciiTheme="majorHAnsi" w:hAnsiTheme="majorHAnsi"/>
        </w:rPr>
        <w:t>Today a</w:t>
      </w:r>
      <w:r w:rsidR="007E011B">
        <w:rPr>
          <w:rFonts w:asciiTheme="majorHAnsi" w:hAnsiTheme="majorHAnsi"/>
        </w:rPr>
        <w:t>s we consider what is required</w:t>
      </w:r>
      <w:r w:rsidR="006E7A78">
        <w:rPr>
          <w:rFonts w:asciiTheme="majorHAnsi" w:hAnsiTheme="majorHAnsi"/>
        </w:rPr>
        <w:t xml:space="preserve"> for us to be</w:t>
      </w:r>
      <w:r w:rsidR="00994117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Jesus’ disciples</w:t>
      </w:r>
      <w:r w:rsidR="00994117">
        <w:rPr>
          <w:rFonts w:asciiTheme="majorHAnsi" w:hAnsiTheme="majorHAnsi"/>
        </w:rPr>
        <w:t>, it’s important to notice</w:t>
      </w:r>
      <w:r w:rsidR="00994117" w:rsidRPr="009C6543">
        <w:rPr>
          <w:rFonts w:asciiTheme="majorHAnsi" w:hAnsiTheme="majorHAnsi"/>
        </w:rPr>
        <w:t xml:space="preserve"> that the word </w:t>
      </w:r>
      <w:r w:rsidR="00994117" w:rsidRPr="009C6543">
        <w:rPr>
          <w:rFonts w:asciiTheme="majorHAnsi" w:hAnsiTheme="majorHAnsi"/>
          <w:i/>
        </w:rPr>
        <w:t xml:space="preserve">‘disciple’ </w:t>
      </w:r>
      <w:r w:rsidR="00EF7EE7">
        <w:rPr>
          <w:rFonts w:asciiTheme="majorHAnsi" w:hAnsiTheme="majorHAnsi"/>
        </w:rPr>
        <w:t>is the root of the word</w:t>
      </w:r>
      <w:r w:rsidR="00994117" w:rsidRPr="009C6543">
        <w:rPr>
          <w:rFonts w:asciiTheme="majorHAnsi" w:hAnsiTheme="majorHAnsi"/>
        </w:rPr>
        <w:t xml:space="preserve"> </w:t>
      </w:r>
      <w:r w:rsidR="00994117" w:rsidRPr="009C6543">
        <w:rPr>
          <w:rFonts w:asciiTheme="majorHAnsi" w:hAnsiTheme="majorHAnsi"/>
          <w:i/>
        </w:rPr>
        <w:t>‘discipline’</w:t>
      </w:r>
      <w:r w:rsidR="008A05E6">
        <w:rPr>
          <w:rFonts w:asciiTheme="majorHAnsi" w:hAnsiTheme="majorHAnsi"/>
        </w:rPr>
        <w:t>. Everyone</w:t>
      </w:r>
      <w:r w:rsidR="00994117">
        <w:rPr>
          <w:rFonts w:asciiTheme="majorHAnsi" w:hAnsiTheme="majorHAnsi"/>
        </w:rPr>
        <w:t xml:space="preserve"> who has ever </w:t>
      </w:r>
      <w:r w:rsidR="00EF7EE7">
        <w:rPr>
          <w:rFonts w:asciiTheme="majorHAnsi" w:hAnsiTheme="majorHAnsi"/>
        </w:rPr>
        <w:t xml:space="preserve">sought </w:t>
      </w:r>
      <w:r w:rsidR="00994117">
        <w:rPr>
          <w:rFonts w:asciiTheme="majorHAnsi" w:hAnsiTheme="majorHAnsi"/>
        </w:rPr>
        <w:t>to excel in</w:t>
      </w:r>
      <w:r w:rsidR="008A05E6">
        <w:rPr>
          <w:rFonts w:asciiTheme="majorHAnsi" w:hAnsiTheme="majorHAnsi"/>
        </w:rPr>
        <w:t xml:space="preserve"> his or her studies</w:t>
      </w:r>
      <w:r w:rsidR="0017532C">
        <w:rPr>
          <w:rFonts w:asciiTheme="majorHAnsi" w:hAnsiTheme="majorHAnsi"/>
        </w:rPr>
        <w:t xml:space="preserve"> or in</w:t>
      </w:r>
      <w:r w:rsidR="00994117" w:rsidRPr="009C6543">
        <w:rPr>
          <w:rFonts w:asciiTheme="majorHAnsi" w:hAnsiTheme="majorHAnsi"/>
        </w:rPr>
        <w:t xml:space="preserve"> sport or </w:t>
      </w:r>
      <w:r w:rsidR="008A05E6">
        <w:rPr>
          <w:rFonts w:asciiTheme="majorHAnsi" w:hAnsiTheme="majorHAnsi"/>
        </w:rPr>
        <w:t>musically</w:t>
      </w:r>
      <w:r w:rsidR="00994117">
        <w:rPr>
          <w:rFonts w:asciiTheme="majorHAnsi" w:hAnsiTheme="majorHAnsi"/>
        </w:rPr>
        <w:t xml:space="preserve"> </w:t>
      </w:r>
      <w:r w:rsidR="0017532C">
        <w:rPr>
          <w:rFonts w:asciiTheme="majorHAnsi" w:hAnsiTheme="majorHAnsi"/>
        </w:rPr>
        <w:t>knows that any worthwhile pursuit</w:t>
      </w:r>
      <w:r w:rsidR="00CB3855">
        <w:rPr>
          <w:rFonts w:asciiTheme="majorHAnsi" w:hAnsiTheme="majorHAnsi"/>
        </w:rPr>
        <w:t xml:space="preserve"> requires</w:t>
      </w:r>
      <w:r w:rsidR="007C3D44">
        <w:rPr>
          <w:rFonts w:asciiTheme="majorHAnsi" w:hAnsiTheme="majorHAnsi"/>
        </w:rPr>
        <w:t xml:space="preserve"> </w:t>
      </w:r>
      <w:r w:rsidR="00CB3855">
        <w:rPr>
          <w:rFonts w:asciiTheme="majorHAnsi" w:hAnsiTheme="majorHAnsi"/>
        </w:rPr>
        <w:t xml:space="preserve">regular </w:t>
      </w:r>
      <w:r w:rsidR="00994117" w:rsidRPr="009C6543">
        <w:rPr>
          <w:rFonts w:asciiTheme="majorHAnsi" w:hAnsiTheme="majorHAnsi"/>
        </w:rPr>
        <w:t xml:space="preserve">training. </w:t>
      </w:r>
      <w:r w:rsidR="00CB3855">
        <w:rPr>
          <w:rFonts w:asciiTheme="majorHAnsi" w:hAnsiTheme="majorHAnsi"/>
        </w:rPr>
        <w:t>The process</w:t>
      </w:r>
      <w:r w:rsidR="008A05E6">
        <w:rPr>
          <w:rFonts w:asciiTheme="majorHAnsi" w:hAnsiTheme="majorHAnsi"/>
        </w:rPr>
        <w:t xml:space="preserve"> of Christian discipleship</w:t>
      </w:r>
      <w:r w:rsidR="00CB3855">
        <w:rPr>
          <w:rFonts w:asciiTheme="majorHAnsi" w:hAnsiTheme="majorHAnsi"/>
        </w:rPr>
        <w:t xml:space="preserve"> begins with</w:t>
      </w:r>
      <w:r w:rsidR="00994117">
        <w:rPr>
          <w:rFonts w:asciiTheme="majorHAnsi" w:hAnsiTheme="majorHAnsi"/>
        </w:rPr>
        <w:t xml:space="preserve"> understanding who Jesus is and what he is all about.</w:t>
      </w:r>
      <w:r w:rsidR="00994117" w:rsidRPr="009C6543">
        <w:rPr>
          <w:rFonts w:asciiTheme="majorHAnsi" w:hAnsiTheme="majorHAnsi"/>
        </w:rPr>
        <w:t xml:space="preserve"> </w:t>
      </w:r>
      <w:r w:rsidR="00994117">
        <w:rPr>
          <w:rFonts w:asciiTheme="majorHAnsi" w:hAnsiTheme="majorHAnsi"/>
        </w:rPr>
        <w:t xml:space="preserve">Studying Jesus’ famous </w:t>
      </w:r>
      <w:r w:rsidR="00994117" w:rsidRPr="00DC3EE9">
        <w:rPr>
          <w:rFonts w:asciiTheme="majorHAnsi" w:hAnsiTheme="majorHAnsi"/>
          <w:u w:val="single"/>
        </w:rPr>
        <w:t>‘Serm</w:t>
      </w:r>
      <w:r w:rsidR="0017532C" w:rsidRPr="00DC3EE9">
        <w:rPr>
          <w:rFonts w:asciiTheme="majorHAnsi" w:hAnsiTheme="majorHAnsi"/>
          <w:u w:val="single"/>
        </w:rPr>
        <w:t xml:space="preserve">on On The Mount’ </w:t>
      </w:r>
      <w:r w:rsidR="0017532C">
        <w:rPr>
          <w:rFonts w:asciiTheme="majorHAnsi" w:hAnsiTheme="majorHAnsi"/>
        </w:rPr>
        <w:t xml:space="preserve">will </w:t>
      </w:r>
      <w:r w:rsidR="00994117">
        <w:rPr>
          <w:rFonts w:asciiTheme="majorHAnsi" w:hAnsiTheme="majorHAnsi"/>
        </w:rPr>
        <w:t>help us toward this end. However, Ch</w:t>
      </w:r>
      <w:r>
        <w:rPr>
          <w:rFonts w:asciiTheme="majorHAnsi" w:hAnsiTheme="majorHAnsi"/>
        </w:rPr>
        <w:t xml:space="preserve">ristian discipleship is more a spiritual pursuit than an </w:t>
      </w:r>
      <w:r w:rsidR="006E7A78">
        <w:rPr>
          <w:rFonts w:asciiTheme="majorHAnsi" w:hAnsiTheme="majorHAnsi"/>
        </w:rPr>
        <w:t>academic</w:t>
      </w:r>
      <w:r w:rsidR="00994117">
        <w:rPr>
          <w:rFonts w:asciiTheme="majorHAnsi" w:hAnsiTheme="majorHAnsi"/>
        </w:rPr>
        <w:t xml:space="preserve"> exercise. Therefore, we can only</w:t>
      </w:r>
      <w:r w:rsidR="00994117" w:rsidRPr="009C6543">
        <w:rPr>
          <w:rFonts w:asciiTheme="majorHAnsi" w:hAnsiTheme="majorHAnsi"/>
        </w:rPr>
        <w:t xml:space="preserve"> gr</w:t>
      </w:r>
      <w:r w:rsidR="00994117">
        <w:rPr>
          <w:rFonts w:asciiTheme="majorHAnsi" w:hAnsiTheme="majorHAnsi"/>
        </w:rPr>
        <w:t>ow as Christ’s disciples with</w:t>
      </w:r>
      <w:r w:rsidR="008A05E6">
        <w:rPr>
          <w:rFonts w:asciiTheme="majorHAnsi" w:hAnsiTheme="majorHAnsi"/>
        </w:rPr>
        <w:t xml:space="preserve"> the help of the risen Lord Jesus</w:t>
      </w:r>
      <w:r w:rsidR="0017532C">
        <w:rPr>
          <w:rFonts w:asciiTheme="majorHAnsi" w:hAnsiTheme="majorHAnsi"/>
        </w:rPr>
        <w:t>, through the</w:t>
      </w:r>
      <w:r w:rsidR="007E011B">
        <w:rPr>
          <w:rFonts w:asciiTheme="majorHAnsi" w:hAnsiTheme="majorHAnsi"/>
        </w:rPr>
        <w:t xml:space="preserve"> daily</w:t>
      </w:r>
      <w:r w:rsidR="0017532C">
        <w:rPr>
          <w:rFonts w:asciiTheme="majorHAnsi" w:hAnsiTheme="majorHAnsi"/>
        </w:rPr>
        <w:t xml:space="preserve"> </w:t>
      </w:r>
      <w:r w:rsidR="007E011B">
        <w:rPr>
          <w:rFonts w:asciiTheme="majorHAnsi" w:hAnsiTheme="majorHAnsi"/>
        </w:rPr>
        <w:t>guidance</w:t>
      </w:r>
      <w:r w:rsidR="00994117">
        <w:rPr>
          <w:rFonts w:asciiTheme="majorHAnsi" w:hAnsiTheme="majorHAnsi"/>
        </w:rPr>
        <w:t xml:space="preserve"> of </w:t>
      </w:r>
      <w:r w:rsidR="007E011B">
        <w:rPr>
          <w:rFonts w:asciiTheme="majorHAnsi" w:hAnsiTheme="majorHAnsi"/>
        </w:rPr>
        <w:t xml:space="preserve">his Holy Spirit and the assistance of our fellow-disciples: The Church. </w:t>
      </w:r>
    </w:p>
    <w:p w14:paraId="5DE6B932" w14:textId="77777777" w:rsidR="00994117" w:rsidRDefault="00994117" w:rsidP="00994117">
      <w:pPr>
        <w:rPr>
          <w:rFonts w:asciiTheme="majorHAnsi" w:hAnsiTheme="majorHAnsi"/>
        </w:rPr>
      </w:pPr>
    </w:p>
    <w:p w14:paraId="775B8DE6" w14:textId="44F7292E" w:rsidR="00BE381C" w:rsidRPr="0093439B" w:rsidRDefault="008A05E6" w:rsidP="006E7A78">
      <w:pPr>
        <w:rPr>
          <w:rFonts w:ascii="Helvetica Neue Light" w:hAnsi="Helvetica Neue Light"/>
          <w:color w:val="000000"/>
        </w:rPr>
      </w:pPr>
      <w:r>
        <w:rPr>
          <w:rFonts w:asciiTheme="majorHAnsi" w:hAnsiTheme="majorHAnsi"/>
        </w:rPr>
        <w:t>As daunting as discipleship</w:t>
      </w:r>
      <w:r w:rsidR="0017532C">
        <w:rPr>
          <w:rFonts w:asciiTheme="majorHAnsi" w:hAnsiTheme="majorHAnsi"/>
        </w:rPr>
        <w:t xml:space="preserve"> might sound</w:t>
      </w:r>
      <w:r w:rsidR="00CB3855">
        <w:rPr>
          <w:rFonts w:asciiTheme="majorHAnsi" w:hAnsiTheme="majorHAnsi"/>
        </w:rPr>
        <w:t>, w</w:t>
      </w:r>
      <w:r>
        <w:rPr>
          <w:rFonts w:asciiTheme="majorHAnsi" w:hAnsiTheme="majorHAnsi"/>
        </w:rPr>
        <w:t xml:space="preserve">e should gain encouragement from the fact that </w:t>
      </w:r>
      <w:r w:rsidR="00994117">
        <w:rPr>
          <w:rFonts w:ascii="Calibri" w:hAnsi="Calibri"/>
        </w:rPr>
        <w:t>it was</w:t>
      </w:r>
      <w:r>
        <w:rPr>
          <w:rFonts w:ascii="Calibri" w:hAnsi="Calibri"/>
        </w:rPr>
        <w:t xml:space="preserve"> a </w:t>
      </w:r>
      <w:r w:rsidR="0017532C">
        <w:rPr>
          <w:rFonts w:ascii="Calibri" w:hAnsi="Calibri"/>
        </w:rPr>
        <w:t>disciple</w:t>
      </w:r>
      <w:r>
        <w:rPr>
          <w:rFonts w:ascii="Calibri" w:hAnsi="Calibri"/>
        </w:rPr>
        <w:t xml:space="preserve"> named</w:t>
      </w:r>
      <w:r w:rsidR="00994117">
        <w:rPr>
          <w:rFonts w:ascii="Calibri" w:hAnsi="Calibri"/>
        </w:rPr>
        <w:t xml:space="preserve"> Matthew</w:t>
      </w:r>
      <w:r w:rsidR="0017532C">
        <w:rPr>
          <w:rFonts w:ascii="Calibri" w:hAnsi="Calibri"/>
        </w:rPr>
        <w:t>, a</w:t>
      </w:r>
      <w:r w:rsidR="00994117">
        <w:rPr>
          <w:rFonts w:ascii="Calibri" w:hAnsi="Calibri"/>
        </w:rPr>
        <w:t xml:space="preserve"> tax c</w:t>
      </w:r>
      <w:r w:rsidR="00994117" w:rsidRPr="009C6543">
        <w:rPr>
          <w:rFonts w:ascii="Calibri" w:hAnsi="Calibri"/>
        </w:rPr>
        <w:t>olle</w:t>
      </w:r>
      <w:r w:rsidR="00994117">
        <w:rPr>
          <w:rFonts w:ascii="Calibri" w:hAnsi="Calibri"/>
        </w:rPr>
        <w:t>ctor</w:t>
      </w:r>
      <w:r w:rsidR="0017532C">
        <w:rPr>
          <w:rFonts w:ascii="Calibri" w:hAnsi="Calibri"/>
        </w:rPr>
        <w:t>,</w:t>
      </w:r>
      <w:r w:rsidR="00994117">
        <w:rPr>
          <w:rFonts w:ascii="Calibri" w:hAnsi="Calibri"/>
        </w:rPr>
        <w:t xml:space="preserve"> who recorded Jesu</w:t>
      </w:r>
      <w:r w:rsidR="0017532C">
        <w:rPr>
          <w:rFonts w:ascii="Calibri" w:hAnsi="Calibri"/>
        </w:rPr>
        <w:t xml:space="preserve">s’ life and </w:t>
      </w:r>
      <w:r w:rsidR="00994117">
        <w:rPr>
          <w:rFonts w:ascii="Calibri" w:hAnsi="Calibri"/>
        </w:rPr>
        <w:t xml:space="preserve">teaching </w:t>
      </w:r>
      <w:r w:rsidR="00994117" w:rsidRPr="009C6543">
        <w:rPr>
          <w:rFonts w:ascii="Calibri" w:hAnsi="Calibri"/>
        </w:rPr>
        <w:t xml:space="preserve">found in our first gospel. </w:t>
      </w:r>
      <w:r w:rsidR="00994117">
        <w:rPr>
          <w:rFonts w:ascii="Calibri" w:hAnsi="Calibri"/>
        </w:rPr>
        <w:t xml:space="preserve">In Jesus’ day, tax collectors were often despised and likened to prostitutes and other notorious </w:t>
      </w:r>
      <w:r w:rsidR="007E011B">
        <w:rPr>
          <w:rFonts w:ascii="Calibri" w:hAnsi="Calibri"/>
        </w:rPr>
        <w:t>sinners. Therefore, becoming Jesus’ disciple</w:t>
      </w:r>
      <w:r w:rsidR="000D6D8A">
        <w:rPr>
          <w:rFonts w:ascii="Calibri" w:hAnsi="Calibri"/>
        </w:rPr>
        <w:t xml:space="preserve"> isn’t an exercise for </w:t>
      </w:r>
      <w:r w:rsidR="0017532C">
        <w:rPr>
          <w:rFonts w:ascii="Calibri" w:hAnsi="Calibri"/>
        </w:rPr>
        <w:t>the very religious, but a vital</w:t>
      </w:r>
      <w:r w:rsidR="00994117">
        <w:rPr>
          <w:rFonts w:ascii="Calibri" w:hAnsi="Calibri"/>
        </w:rPr>
        <w:t xml:space="preserve"> pursuit for ordinary sinners like Matthew</w:t>
      </w:r>
      <w:r>
        <w:rPr>
          <w:rFonts w:ascii="Calibri" w:hAnsi="Calibri"/>
        </w:rPr>
        <w:t>,</w:t>
      </w:r>
      <w:r w:rsidR="007E011B">
        <w:rPr>
          <w:rFonts w:ascii="Calibri" w:hAnsi="Calibri"/>
        </w:rPr>
        <w:t xml:space="preserve"> and for us</w:t>
      </w:r>
      <w:r>
        <w:rPr>
          <w:rFonts w:ascii="Calibri" w:hAnsi="Calibri"/>
        </w:rPr>
        <w:t xml:space="preserve"> as well</w:t>
      </w:r>
      <w:r w:rsidR="00994117">
        <w:rPr>
          <w:rFonts w:ascii="Calibri" w:hAnsi="Calibri"/>
        </w:rPr>
        <w:t xml:space="preserve">. </w:t>
      </w:r>
      <w:r w:rsidR="006516CF">
        <w:rPr>
          <w:rFonts w:ascii="Calibri" w:hAnsi="Calibri"/>
        </w:rPr>
        <w:t xml:space="preserve">This will become clearer in our very first study. </w:t>
      </w:r>
      <w:bookmarkStart w:id="0" w:name="_GoBack"/>
      <w:bookmarkEnd w:id="0"/>
    </w:p>
    <w:sectPr w:rsidR="00BE381C" w:rsidRPr="0093439B" w:rsidSect="00A42C3B">
      <w:pgSz w:w="11900" w:h="16840"/>
      <w:pgMar w:top="1134" w:right="1134" w:bottom="1134" w:left="357" w:header="709" w:footer="709" w:gutter="11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FEAE61" w14:textId="77777777" w:rsidR="000D6D8A" w:rsidRDefault="000D6D8A" w:rsidP="00A07A6A">
      <w:r>
        <w:separator/>
      </w:r>
    </w:p>
  </w:endnote>
  <w:endnote w:type="continuationSeparator" w:id="0">
    <w:p w14:paraId="1EC2B5B8" w14:textId="77777777" w:rsidR="000D6D8A" w:rsidRDefault="000D6D8A" w:rsidP="00A07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rculanum">
    <w:panose1 w:val="02000505000000020004"/>
    <w:charset w:val="00"/>
    <w:family w:val="auto"/>
    <w:pitch w:val="variable"/>
    <w:sig w:usb0="80000067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8C46CC" w14:textId="77777777" w:rsidR="000D6D8A" w:rsidRDefault="000D6D8A" w:rsidP="00A07A6A">
      <w:r>
        <w:separator/>
      </w:r>
    </w:p>
  </w:footnote>
  <w:footnote w:type="continuationSeparator" w:id="0">
    <w:p w14:paraId="1BBBFE37" w14:textId="77777777" w:rsidR="000D6D8A" w:rsidRDefault="000D6D8A" w:rsidP="00A07A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57A95"/>
    <w:multiLevelType w:val="multilevel"/>
    <w:tmpl w:val="F9943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1846F3"/>
    <w:multiLevelType w:val="multilevel"/>
    <w:tmpl w:val="5658D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290D30"/>
    <w:multiLevelType w:val="multilevel"/>
    <w:tmpl w:val="5BFEA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EE0"/>
    <w:rsid w:val="00091D52"/>
    <w:rsid w:val="000C172B"/>
    <w:rsid w:val="000D6D8A"/>
    <w:rsid w:val="00142877"/>
    <w:rsid w:val="0015505E"/>
    <w:rsid w:val="0015770C"/>
    <w:rsid w:val="001654AC"/>
    <w:rsid w:val="00173706"/>
    <w:rsid w:val="0017532C"/>
    <w:rsid w:val="001814E7"/>
    <w:rsid w:val="00187C58"/>
    <w:rsid w:val="002A36CB"/>
    <w:rsid w:val="002C3A5C"/>
    <w:rsid w:val="002C4A23"/>
    <w:rsid w:val="003015A0"/>
    <w:rsid w:val="0031765D"/>
    <w:rsid w:val="003243D9"/>
    <w:rsid w:val="00345CB3"/>
    <w:rsid w:val="003809CC"/>
    <w:rsid w:val="003D6E87"/>
    <w:rsid w:val="003D72B6"/>
    <w:rsid w:val="003E109F"/>
    <w:rsid w:val="00410DC5"/>
    <w:rsid w:val="004E5A00"/>
    <w:rsid w:val="00582B74"/>
    <w:rsid w:val="005A614B"/>
    <w:rsid w:val="0061721E"/>
    <w:rsid w:val="006516CF"/>
    <w:rsid w:val="0066305F"/>
    <w:rsid w:val="006E7A78"/>
    <w:rsid w:val="007073F5"/>
    <w:rsid w:val="0070756F"/>
    <w:rsid w:val="0071665B"/>
    <w:rsid w:val="007218C8"/>
    <w:rsid w:val="00733C2F"/>
    <w:rsid w:val="00735E4D"/>
    <w:rsid w:val="0074367A"/>
    <w:rsid w:val="00771659"/>
    <w:rsid w:val="007C3D44"/>
    <w:rsid w:val="007E011B"/>
    <w:rsid w:val="00833869"/>
    <w:rsid w:val="00866FBB"/>
    <w:rsid w:val="00885127"/>
    <w:rsid w:val="00887237"/>
    <w:rsid w:val="008A05E6"/>
    <w:rsid w:val="008E0E25"/>
    <w:rsid w:val="00907EB4"/>
    <w:rsid w:val="00910BC5"/>
    <w:rsid w:val="0093439B"/>
    <w:rsid w:val="00934FA5"/>
    <w:rsid w:val="009470E6"/>
    <w:rsid w:val="00953DE0"/>
    <w:rsid w:val="00994117"/>
    <w:rsid w:val="009C2320"/>
    <w:rsid w:val="009E0EE0"/>
    <w:rsid w:val="00A05CD3"/>
    <w:rsid w:val="00A07A6A"/>
    <w:rsid w:val="00A42C3B"/>
    <w:rsid w:val="00A90D92"/>
    <w:rsid w:val="00AD4E00"/>
    <w:rsid w:val="00B10B7C"/>
    <w:rsid w:val="00B25B7D"/>
    <w:rsid w:val="00BA7287"/>
    <w:rsid w:val="00BB4086"/>
    <w:rsid w:val="00BD63A4"/>
    <w:rsid w:val="00BE381C"/>
    <w:rsid w:val="00C30B03"/>
    <w:rsid w:val="00C81552"/>
    <w:rsid w:val="00C81ACE"/>
    <w:rsid w:val="00C81BAB"/>
    <w:rsid w:val="00CA450D"/>
    <w:rsid w:val="00CA593E"/>
    <w:rsid w:val="00CA666D"/>
    <w:rsid w:val="00CB3855"/>
    <w:rsid w:val="00CC382F"/>
    <w:rsid w:val="00CC45F3"/>
    <w:rsid w:val="00CE6E6D"/>
    <w:rsid w:val="00D21565"/>
    <w:rsid w:val="00D52D75"/>
    <w:rsid w:val="00DB250C"/>
    <w:rsid w:val="00DC3EE9"/>
    <w:rsid w:val="00DD280A"/>
    <w:rsid w:val="00DE25E6"/>
    <w:rsid w:val="00DF1DCF"/>
    <w:rsid w:val="00EF7EE7"/>
    <w:rsid w:val="00F2535A"/>
    <w:rsid w:val="00F32A6F"/>
    <w:rsid w:val="00F91CB5"/>
    <w:rsid w:val="00FC12C3"/>
    <w:rsid w:val="00FD1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16A8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411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9C232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E0EE0"/>
  </w:style>
  <w:style w:type="paragraph" w:styleId="NormalWeb">
    <w:name w:val="Normal (Web)"/>
    <w:basedOn w:val="Normal"/>
    <w:uiPriority w:val="99"/>
    <w:unhideWhenUsed/>
    <w:rsid w:val="009E0EE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styleId="Strong">
    <w:name w:val="Strong"/>
    <w:basedOn w:val="DefaultParagraphFont"/>
    <w:uiPriority w:val="22"/>
    <w:qFormat/>
    <w:rsid w:val="009E0EE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9C2320"/>
    <w:rPr>
      <w:rFonts w:ascii="Times" w:hAnsi="Times"/>
      <w:b/>
      <w:bCs/>
      <w:sz w:val="27"/>
      <w:szCs w:val="27"/>
      <w:lang w:val="en-AU"/>
    </w:rPr>
  </w:style>
  <w:style w:type="paragraph" w:styleId="FootnoteText">
    <w:name w:val="footnote text"/>
    <w:basedOn w:val="Normal"/>
    <w:link w:val="FootnoteTextChar"/>
    <w:uiPriority w:val="99"/>
    <w:unhideWhenUsed/>
    <w:rsid w:val="00A07A6A"/>
  </w:style>
  <w:style w:type="character" w:customStyle="1" w:styleId="FootnoteTextChar">
    <w:name w:val="Footnote Text Char"/>
    <w:basedOn w:val="DefaultParagraphFont"/>
    <w:link w:val="FootnoteText"/>
    <w:uiPriority w:val="99"/>
    <w:rsid w:val="00A07A6A"/>
  </w:style>
  <w:style w:type="character" w:styleId="FootnoteReference">
    <w:name w:val="footnote reference"/>
    <w:basedOn w:val="DefaultParagraphFont"/>
    <w:uiPriority w:val="99"/>
    <w:unhideWhenUsed/>
    <w:rsid w:val="00A07A6A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99411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411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9C232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E0EE0"/>
  </w:style>
  <w:style w:type="paragraph" w:styleId="NormalWeb">
    <w:name w:val="Normal (Web)"/>
    <w:basedOn w:val="Normal"/>
    <w:uiPriority w:val="99"/>
    <w:unhideWhenUsed/>
    <w:rsid w:val="009E0EE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styleId="Strong">
    <w:name w:val="Strong"/>
    <w:basedOn w:val="DefaultParagraphFont"/>
    <w:uiPriority w:val="22"/>
    <w:qFormat/>
    <w:rsid w:val="009E0EE0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9C2320"/>
    <w:rPr>
      <w:rFonts w:ascii="Times" w:hAnsi="Times"/>
      <w:b/>
      <w:bCs/>
      <w:sz w:val="27"/>
      <w:szCs w:val="27"/>
      <w:lang w:val="en-AU"/>
    </w:rPr>
  </w:style>
  <w:style w:type="paragraph" w:styleId="FootnoteText">
    <w:name w:val="footnote text"/>
    <w:basedOn w:val="Normal"/>
    <w:link w:val="FootnoteTextChar"/>
    <w:uiPriority w:val="99"/>
    <w:unhideWhenUsed/>
    <w:rsid w:val="00A07A6A"/>
  </w:style>
  <w:style w:type="character" w:customStyle="1" w:styleId="FootnoteTextChar">
    <w:name w:val="Footnote Text Char"/>
    <w:basedOn w:val="DefaultParagraphFont"/>
    <w:link w:val="FootnoteText"/>
    <w:uiPriority w:val="99"/>
    <w:rsid w:val="00A07A6A"/>
  </w:style>
  <w:style w:type="character" w:styleId="FootnoteReference">
    <w:name w:val="footnote reference"/>
    <w:basedOn w:val="DefaultParagraphFont"/>
    <w:uiPriority w:val="99"/>
    <w:unhideWhenUsed/>
    <w:rsid w:val="00A07A6A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99411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2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398</Words>
  <Characters>2269</Characters>
  <Application>Microsoft Macintosh Word</Application>
  <DocSecurity>0</DocSecurity>
  <Lines>18</Lines>
  <Paragraphs>5</Paragraphs>
  <ScaleCrop>false</ScaleCrop>
  <Company>WSCCC</Company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Chadd Hafer</dc:creator>
  <cp:keywords/>
  <dc:description/>
  <cp:lastModifiedBy>Chadd Hafer</cp:lastModifiedBy>
  <cp:revision>10</cp:revision>
  <dcterms:created xsi:type="dcterms:W3CDTF">2017-02-28T00:53:00Z</dcterms:created>
  <dcterms:modified xsi:type="dcterms:W3CDTF">2017-02-28T05:49:00Z</dcterms:modified>
</cp:coreProperties>
</file>